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BBB7" w14:textId="77777777" w:rsidR="00A60A91" w:rsidRDefault="00A60A91" w:rsidP="00A60A91">
      <w:pPr>
        <w:spacing w:line="276" w:lineRule="auto"/>
        <w:rPr>
          <w:rFonts w:ascii="Calibri" w:hAnsi="Calibri"/>
          <w:b/>
          <w:bCs/>
          <w:sz w:val="22"/>
          <w:szCs w:val="22"/>
        </w:rPr>
      </w:pPr>
      <w:r>
        <w:rPr>
          <w:rFonts w:ascii="Calibri" w:hAnsi="Calibri"/>
          <w:b/>
          <w:bCs/>
          <w:sz w:val="22"/>
          <w:szCs w:val="22"/>
        </w:rPr>
        <w:t>Kim Stalnaker (2014-2015)</w:t>
      </w:r>
    </w:p>
    <w:p w14:paraId="261247C1" w14:textId="77777777" w:rsidR="00A60A91" w:rsidRPr="00A60A91" w:rsidRDefault="00A60A91" w:rsidP="00A60A91">
      <w:pPr>
        <w:spacing w:line="276" w:lineRule="auto"/>
        <w:rPr>
          <w:rFonts w:ascii="Calibri" w:hAnsi="Calibri"/>
          <w:bCs/>
          <w:sz w:val="22"/>
          <w:szCs w:val="22"/>
        </w:rPr>
      </w:pPr>
      <w:r>
        <w:rPr>
          <w:rFonts w:ascii="Calibri" w:hAnsi="Calibri"/>
          <w:bCs/>
          <w:sz w:val="22"/>
          <w:szCs w:val="22"/>
        </w:rPr>
        <w:t>Eastern Senior High School, Washington, DC</w:t>
      </w:r>
    </w:p>
    <w:p w14:paraId="26577CB9" w14:textId="77777777" w:rsidR="00765B86" w:rsidRPr="00765B86" w:rsidRDefault="00765B86" w:rsidP="00765B86">
      <w:pPr>
        <w:numPr>
          <w:ilvl w:val="0"/>
          <w:numId w:val="1"/>
        </w:numPr>
        <w:spacing w:before="100" w:beforeAutospacing="1" w:after="100" w:afterAutospacing="1"/>
        <w:rPr>
          <w:rFonts w:ascii="Calibri" w:hAnsi="Calibri"/>
          <w:sz w:val="22"/>
          <w:szCs w:val="22"/>
        </w:rPr>
      </w:pPr>
      <w:r w:rsidRPr="00765B86">
        <w:rPr>
          <w:rFonts w:ascii="Calibri" w:hAnsi="Calibri"/>
          <w:b/>
          <w:bCs/>
          <w:sz w:val="22"/>
          <w:szCs w:val="22"/>
        </w:rPr>
        <w:t>Create a Digital Learning Environment Inventory.</w:t>
      </w:r>
      <w:r w:rsidRPr="00765B86">
        <w:rPr>
          <w:rFonts w:ascii="Calibri" w:hAnsi="Calibri"/>
          <w:sz w:val="22"/>
          <w:szCs w:val="22"/>
        </w:rPr>
        <w:t>  It should address the following questions.</w:t>
      </w:r>
    </w:p>
    <w:p w14:paraId="0558953C"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What tools, software, operating systems, and equipment are available in your school and classroom? (</w:t>
      </w:r>
      <w:proofErr w:type="gramStart"/>
      <w:r w:rsidRPr="00765B86">
        <w:rPr>
          <w:rFonts w:ascii="Calibri" w:eastAsia="Times New Roman" w:hAnsi="Calibri"/>
          <w:sz w:val="22"/>
          <w:szCs w:val="22"/>
        </w:rPr>
        <w:t>including</w:t>
      </w:r>
      <w:proofErr w:type="gramEnd"/>
      <w:r w:rsidRPr="00765B86">
        <w:rPr>
          <w:rFonts w:ascii="Calibri" w:eastAsia="Times New Roman" w:hAnsi="Calibri"/>
          <w:sz w:val="22"/>
          <w:szCs w:val="22"/>
        </w:rPr>
        <w:t xml:space="preserve"> but not limited to: videoconferencing, streaming, photos sharing sites, video sharing sites, document sharing sites, podcasts, blogs, wikis, social networking sites, etc.)</w:t>
      </w:r>
    </w:p>
    <w:p w14:paraId="3261D1F9" w14:textId="77777777" w:rsidR="00A60A91" w:rsidRPr="00765B86" w:rsidRDefault="00A60A91" w:rsidP="00A60A91">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Each teacher in my school has a PC on their desk and 5 more computers available to students. In addition, each classroom has a Promethean Board and we can request an Active Slate in which teachers can access their board on a slate, rather than directly with their computer. Teachers can also request personal response devices, in which students respond using a clicker to multiple choice or true/false questions.  The district recently unblocked </w:t>
      </w:r>
      <w:proofErr w:type="spellStart"/>
      <w:r>
        <w:rPr>
          <w:rFonts w:ascii="Calibri" w:eastAsia="Times New Roman" w:hAnsi="Calibri"/>
          <w:sz w:val="22"/>
          <w:szCs w:val="22"/>
        </w:rPr>
        <w:t>youtube</w:t>
      </w:r>
      <w:proofErr w:type="spellEnd"/>
      <w:r>
        <w:rPr>
          <w:rFonts w:ascii="Calibri" w:eastAsia="Times New Roman" w:hAnsi="Calibri"/>
          <w:sz w:val="22"/>
          <w:szCs w:val="22"/>
        </w:rPr>
        <w:t xml:space="preserve"> for teachers, but students cannot access the site (although many know ways around the blocks </w:t>
      </w:r>
      <w:r w:rsidRPr="00A60A91">
        <w:rPr>
          <w:rFonts w:ascii="Calibri" w:eastAsia="Times New Roman" w:hAnsi="Calibri"/>
          <w:sz w:val="22"/>
          <w:szCs w:val="22"/>
        </w:rPr>
        <w:sym w:font="Wingdings" w:char="F04A"/>
      </w:r>
      <w:r>
        <w:rPr>
          <w:rFonts w:ascii="Calibri" w:eastAsia="Times New Roman" w:hAnsi="Calibri"/>
          <w:sz w:val="22"/>
          <w:szCs w:val="22"/>
        </w:rPr>
        <w:t xml:space="preserve">). The building has </w:t>
      </w:r>
      <w:proofErr w:type="spellStart"/>
      <w:r>
        <w:rPr>
          <w:rFonts w:ascii="Calibri" w:eastAsia="Times New Roman" w:hAnsi="Calibri"/>
          <w:sz w:val="22"/>
          <w:szCs w:val="22"/>
        </w:rPr>
        <w:t>wifi</w:t>
      </w:r>
      <w:proofErr w:type="spellEnd"/>
      <w:r>
        <w:rPr>
          <w:rFonts w:ascii="Calibri" w:eastAsia="Times New Roman" w:hAnsi="Calibri"/>
          <w:sz w:val="22"/>
          <w:szCs w:val="22"/>
        </w:rPr>
        <w:t xml:space="preserve"> available in all classrooms. We also have 3 computer labs, although they are usually taken for testing. </w:t>
      </w:r>
    </w:p>
    <w:p w14:paraId="6DC1199E" w14:textId="77777777" w:rsidR="00A60A91" w:rsidRDefault="00765B86" w:rsidP="00A60A91">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How does your school make use of school and/or teacher websites?</w:t>
      </w:r>
    </w:p>
    <w:p w14:paraId="2400AC46" w14:textId="77777777" w:rsidR="00A60A91" w:rsidRPr="00765B86" w:rsidRDefault="00A60A91" w:rsidP="00A60A91">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This is our second year using the site </w:t>
      </w:r>
      <w:hyperlink r:id="rId6" w:history="1">
        <w:r w:rsidRPr="00B3020C">
          <w:rPr>
            <w:rStyle w:val="Hyperlink"/>
            <w:rFonts w:ascii="Calibri" w:eastAsia="Times New Roman" w:hAnsi="Calibri"/>
            <w:sz w:val="22"/>
            <w:szCs w:val="22"/>
          </w:rPr>
          <w:t>https://dcpublicschools.blackboard.com</w:t>
        </w:r>
      </w:hyperlink>
      <w:r>
        <w:rPr>
          <w:rFonts w:ascii="Calibri" w:eastAsia="Times New Roman" w:hAnsi="Calibri"/>
          <w:sz w:val="22"/>
          <w:szCs w:val="22"/>
        </w:rPr>
        <w:t xml:space="preserve"> and we have a teacher on site whose job it is to assist teachers with implementation. All teachers are required to input grades in blackboard, but are encouraged to use the site to upload assignments, give assessments, and make available to students other learning tools. Several teachers have been selected this year to pilot heavier use of blackboard with the guidance of our in-house teacher expert. We also have a library website, </w:t>
      </w:r>
      <w:hyperlink r:id="rId7" w:history="1">
        <w:r w:rsidRPr="00B3020C">
          <w:rPr>
            <w:rStyle w:val="Hyperlink"/>
            <w:rFonts w:ascii="Calibri" w:eastAsia="Times New Roman" w:hAnsi="Calibri"/>
            <w:sz w:val="22"/>
            <w:szCs w:val="22"/>
          </w:rPr>
          <w:t>https://destiny.dcps.dc.gov/</w:t>
        </w:r>
      </w:hyperlink>
      <w:r>
        <w:rPr>
          <w:rFonts w:ascii="Calibri" w:eastAsia="Times New Roman" w:hAnsi="Calibri"/>
          <w:sz w:val="22"/>
          <w:szCs w:val="22"/>
        </w:rPr>
        <w:t xml:space="preserve">, with access to current news sources, online encyclopedias, and research sources such as </w:t>
      </w:r>
      <w:proofErr w:type="spellStart"/>
      <w:r>
        <w:rPr>
          <w:rFonts w:ascii="Calibri" w:eastAsia="Times New Roman" w:hAnsi="Calibri"/>
          <w:sz w:val="22"/>
          <w:szCs w:val="22"/>
        </w:rPr>
        <w:t>EPSCOhost</w:t>
      </w:r>
      <w:proofErr w:type="spellEnd"/>
      <w:r>
        <w:rPr>
          <w:rFonts w:ascii="Calibri" w:eastAsia="Times New Roman" w:hAnsi="Calibri"/>
          <w:sz w:val="22"/>
          <w:szCs w:val="22"/>
        </w:rPr>
        <w:t xml:space="preserve">. </w:t>
      </w:r>
    </w:p>
    <w:p w14:paraId="48DDC63B"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How are you currently utilizing technology for learning?</w:t>
      </w:r>
    </w:p>
    <w:p w14:paraId="7F0AA63D" w14:textId="77777777" w:rsidR="00A60A91" w:rsidRPr="00765B86" w:rsidRDefault="00A60A91" w:rsidP="00A60A91">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I use my promethean board daily for all my lessons and use the blackboard site not just to input grades, but to remind students of homework assignments and upcoming tests and quizzes, as well as house content related to homework and study guides. In the future, I hope to use the site </w:t>
      </w:r>
      <w:hyperlink r:id="rId8" w:history="1">
        <w:r w:rsidRPr="00B3020C">
          <w:rPr>
            <w:rStyle w:val="Hyperlink"/>
            <w:rFonts w:ascii="Calibri" w:eastAsia="Times New Roman" w:hAnsi="Calibri"/>
            <w:sz w:val="22"/>
            <w:szCs w:val="22"/>
          </w:rPr>
          <w:t>http://quizlet.com/</w:t>
        </w:r>
      </w:hyperlink>
      <w:r>
        <w:rPr>
          <w:rFonts w:ascii="Calibri" w:eastAsia="Times New Roman" w:hAnsi="Calibri"/>
          <w:sz w:val="22"/>
          <w:szCs w:val="22"/>
        </w:rPr>
        <w:t xml:space="preserve"> to help my students study for tests and quizzes in AP Human Geography. </w:t>
      </w:r>
    </w:p>
    <w:p w14:paraId="56986613" w14:textId="54BB8235" w:rsidR="00765B86" w:rsidRP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 xml:space="preserve">From the list of global e-learning sites included below, which are available and which sites are blocked by your firewall? </w:t>
      </w:r>
    </w:p>
    <w:p w14:paraId="2F90C0BE"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Skype    www.skype.com</w:t>
      </w:r>
    </w:p>
    <w:p w14:paraId="5F3F0AB2"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proofErr w:type="spellStart"/>
      <w:proofErr w:type="gramStart"/>
      <w:r w:rsidRPr="00765B86">
        <w:rPr>
          <w:rFonts w:ascii="Calibri" w:eastAsia="Times New Roman" w:hAnsi="Calibri"/>
          <w:sz w:val="22"/>
          <w:szCs w:val="22"/>
        </w:rPr>
        <w:t>iEARN</w:t>
      </w:r>
      <w:proofErr w:type="spellEnd"/>
      <w:proofErr w:type="gramEnd"/>
      <w:r w:rsidRPr="00765B86">
        <w:rPr>
          <w:rFonts w:ascii="Calibri" w:eastAsia="Times New Roman" w:hAnsi="Calibri"/>
          <w:sz w:val="22"/>
          <w:szCs w:val="22"/>
        </w:rPr>
        <w:t xml:space="preserve">   www. </w:t>
      </w:r>
      <w:proofErr w:type="gramStart"/>
      <w:r w:rsidRPr="00765B86">
        <w:rPr>
          <w:rFonts w:ascii="Calibri" w:eastAsia="Times New Roman" w:hAnsi="Calibri"/>
          <w:sz w:val="22"/>
          <w:szCs w:val="22"/>
        </w:rPr>
        <w:t>iearn.org</w:t>
      </w:r>
      <w:proofErr w:type="gramEnd"/>
    </w:p>
    <w:p w14:paraId="108A280F"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proofErr w:type="spellStart"/>
      <w:r w:rsidRPr="00765B86">
        <w:rPr>
          <w:rFonts w:ascii="Calibri" w:eastAsia="Times New Roman" w:hAnsi="Calibri"/>
          <w:sz w:val="22"/>
          <w:szCs w:val="22"/>
        </w:rPr>
        <w:t>ConnectAllSchools</w:t>
      </w:r>
      <w:proofErr w:type="spellEnd"/>
      <w:r w:rsidRPr="00765B86">
        <w:rPr>
          <w:rFonts w:ascii="Calibri" w:eastAsia="Times New Roman" w:hAnsi="Calibri"/>
          <w:sz w:val="22"/>
          <w:szCs w:val="22"/>
        </w:rPr>
        <w:t xml:space="preserve">   http://www.connectallschools.org</w:t>
      </w:r>
    </w:p>
    <w:p w14:paraId="1F2F6F50"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Peace Corps Speakers Match   http://wws.peacecorps.gov/wws/speakersmatch/</w:t>
      </w:r>
    </w:p>
    <w:p w14:paraId="79CE1BD0"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proofErr w:type="spellStart"/>
      <w:proofErr w:type="gramStart"/>
      <w:r w:rsidRPr="00765B86">
        <w:rPr>
          <w:rFonts w:ascii="Calibri" w:eastAsia="Times New Roman" w:hAnsi="Calibri"/>
          <w:sz w:val="22"/>
          <w:szCs w:val="22"/>
        </w:rPr>
        <w:t>ePals</w:t>
      </w:r>
      <w:proofErr w:type="spellEnd"/>
      <w:proofErr w:type="gramEnd"/>
      <w:r w:rsidRPr="00765B86">
        <w:rPr>
          <w:rFonts w:ascii="Calibri" w:eastAsia="Times New Roman" w:hAnsi="Calibri"/>
          <w:sz w:val="22"/>
          <w:szCs w:val="22"/>
        </w:rPr>
        <w:t xml:space="preserve">  http://www.epals.com</w:t>
      </w:r>
    </w:p>
    <w:p w14:paraId="730DECE6"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Global Nomads Group www.gng.org</w:t>
      </w:r>
    </w:p>
    <w:p w14:paraId="78463AF2"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proofErr w:type="spellStart"/>
      <w:proofErr w:type="gramStart"/>
      <w:r w:rsidRPr="00765B86">
        <w:rPr>
          <w:rFonts w:ascii="Calibri" w:eastAsia="Times New Roman" w:hAnsi="Calibri"/>
          <w:sz w:val="22"/>
          <w:szCs w:val="22"/>
        </w:rPr>
        <w:t>Omprakash</w:t>
      </w:r>
      <w:proofErr w:type="spellEnd"/>
      <w:r w:rsidRPr="00765B86">
        <w:rPr>
          <w:rFonts w:ascii="Calibri" w:eastAsia="Times New Roman" w:hAnsi="Calibri"/>
          <w:sz w:val="22"/>
          <w:szCs w:val="22"/>
        </w:rPr>
        <w:t xml:space="preserve">  http</w:t>
      </w:r>
      <w:proofErr w:type="gramEnd"/>
      <w:r w:rsidRPr="00765B86">
        <w:rPr>
          <w:rFonts w:ascii="Calibri" w:eastAsia="Times New Roman" w:hAnsi="Calibri"/>
          <w:sz w:val="22"/>
          <w:szCs w:val="22"/>
        </w:rPr>
        <w:t>://www.omprakash.org/about</w:t>
      </w:r>
    </w:p>
    <w:p w14:paraId="39505ECF"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Primary Source   www.primarysource.org</w:t>
      </w:r>
    </w:p>
    <w:p w14:paraId="5B51FFA4"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proofErr w:type="spellStart"/>
      <w:proofErr w:type="gramStart"/>
      <w:r w:rsidRPr="00765B86">
        <w:rPr>
          <w:rFonts w:ascii="Calibri" w:eastAsia="Times New Roman" w:hAnsi="Calibri"/>
          <w:sz w:val="22"/>
          <w:szCs w:val="22"/>
        </w:rPr>
        <w:t>Edutopia</w:t>
      </w:r>
      <w:proofErr w:type="spellEnd"/>
      <w:r w:rsidRPr="00765B86">
        <w:rPr>
          <w:rFonts w:ascii="Calibri" w:eastAsia="Times New Roman" w:hAnsi="Calibri"/>
          <w:sz w:val="22"/>
          <w:szCs w:val="22"/>
        </w:rPr>
        <w:t xml:space="preserve">  http</w:t>
      </w:r>
      <w:proofErr w:type="gramEnd"/>
      <w:r w:rsidRPr="00765B86">
        <w:rPr>
          <w:rFonts w:ascii="Calibri" w:eastAsia="Times New Roman" w:hAnsi="Calibri"/>
          <w:sz w:val="22"/>
          <w:szCs w:val="22"/>
        </w:rPr>
        <w:t>://www.edutopia.org</w:t>
      </w:r>
    </w:p>
    <w:p w14:paraId="73C92B9D"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Outreach World http://www.outreachworld.org</w:t>
      </w:r>
    </w:p>
    <w:p w14:paraId="079B1B9A"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 xml:space="preserve">The UN </w:t>
      </w:r>
      <w:proofErr w:type="gramStart"/>
      <w:r w:rsidRPr="00765B86">
        <w:rPr>
          <w:rFonts w:ascii="Calibri" w:eastAsia="Times New Roman" w:hAnsi="Calibri"/>
          <w:sz w:val="22"/>
          <w:szCs w:val="22"/>
        </w:rPr>
        <w:t>Works  http</w:t>
      </w:r>
      <w:proofErr w:type="gramEnd"/>
      <w:r w:rsidRPr="00765B86">
        <w:rPr>
          <w:rFonts w:ascii="Calibri" w:eastAsia="Times New Roman" w:hAnsi="Calibri"/>
          <w:sz w:val="22"/>
          <w:szCs w:val="22"/>
        </w:rPr>
        <w:t>://www.un.org/works/</w:t>
      </w:r>
    </w:p>
    <w:p w14:paraId="647E9645" w14:textId="77777777" w:rsidR="00765B86" w:rsidRP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 xml:space="preserve">Global Education </w:t>
      </w:r>
      <w:proofErr w:type="gramStart"/>
      <w:r w:rsidRPr="00765B86">
        <w:rPr>
          <w:rFonts w:ascii="Calibri" w:eastAsia="Times New Roman" w:hAnsi="Calibri"/>
          <w:sz w:val="22"/>
          <w:szCs w:val="22"/>
        </w:rPr>
        <w:t>Conference  http</w:t>
      </w:r>
      <w:proofErr w:type="gramEnd"/>
      <w:r w:rsidRPr="00765B86">
        <w:rPr>
          <w:rFonts w:ascii="Calibri" w:eastAsia="Times New Roman" w:hAnsi="Calibri"/>
          <w:sz w:val="22"/>
          <w:szCs w:val="22"/>
        </w:rPr>
        <w:t>://www.globaleducationconference.com</w:t>
      </w:r>
    </w:p>
    <w:p w14:paraId="6757BF2A" w14:textId="77777777" w:rsidR="00765B86" w:rsidRDefault="00765B86" w:rsidP="00765B86">
      <w:pPr>
        <w:numPr>
          <w:ilvl w:val="2"/>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 xml:space="preserve">Online </w:t>
      </w:r>
      <w:proofErr w:type="gramStart"/>
      <w:r w:rsidRPr="00765B86">
        <w:rPr>
          <w:rFonts w:ascii="Calibri" w:eastAsia="Times New Roman" w:hAnsi="Calibri"/>
          <w:sz w:val="22"/>
          <w:szCs w:val="22"/>
        </w:rPr>
        <w:t>Newspapers  </w:t>
      </w:r>
      <w:proofErr w:type="gramEnd"/>
      <w:r w:rsidR="0076502E">
        <w:rPr>
          <w:rFonts w:ascii="Calibri" w:eastAsia="Times New Roman" w:hAnsi="Calibri"/>
          <w:sz w:val="22"/>
          <w:szCs w:val="22"/>
        </w:rPr>
        <w:fldChar w:fldCharType="begin"/>
      </w:r>
      <w:r w:rsidR="0076502E">
        <w:rPr>
          <w:rFonts w:ascii="Calibri" w:eastAsia="Times New Roman" w:hAnsi="Calibri"/>
          <w:sz w:val="22"/>
          <w:szCs w:val="22"/>
        </w:rPr>
        <w:instrText xml:space="preserve"> HYPERLINK "</w:instrText>
      </w:r>
      <w:r w:rsidR="0076502E" w:rsidRPr="00765B86">
        <w:rPr>
          <w:rFonts w:ascii="Calibri" w:eastAsia="Times New Roman" w:hAnsi="Calibri"/>
          <w:sz w:val="22"/>
          <w:szCs w:val="22"/>
        </w:rPr>
        <w:instrText>http://www.onlinenewspapers.com</w:instrText>
      </w:r>
      <w:r w:rsidR="0076502E">
        <w:rPr>
          <w:rFonts w:ascii="Calibri" w:eastAsia="Times New Roman" w:hAnsi="Calibri"/>
          <w:sz w:val="22"/>
          <w:szCs w:val="22"/>
        </w:rPr>
        <w:instrText xml:space="preserve">" </w:instrText>
      </w:r>
      <w:r w:rsidR="0076502E">
        <w:rPr>
          <w:rFonts w:ascii="Calibri" w:eastAsia="Times New Roman" w:hAnsi="Calibri"/>
          <w:sz w:val="22"/>
          <w:szCs w:val="22"/>
        </w:rPr>
        <w:fldChar w:fldCharType="separate"/>
      </w:r>
      <w:r w:rsidR="0076502E" w:rsidRPr="00B3020C">
        <w:rPr>
          <w:rStyle w:val="Hyperlink"/>
          <w:rFonts w:ascii="Calibri" w:eastAsia="Times New Roman" w:hAnsi="Calibri"/>
          <w:sz w:val="22"/>
          <w:szCs w:val="22"/>
        </w:rPr>
        <w:t>http://www.onlinenewspapers.com</w:t>
      </w:r>
      <w:r w:rsidR="0076502E">
        <w:rPr>
          <w:rFonts w:ascii="Calibri" w:eastAsia="Times New Roman" w:hAnsi="Calibri"/>
          <w:sz w:val="22"/>
          <w:szCs w:val="22"/>
        </w:rPr>
        <w:fldChar w:fldCharType="end"/>
      </w:r>
    </w:p>
    <w:p w14:paraId="2C4D8FE4" w14:textId="77777777" w:rsidR="0076502E" w:rsidRDefault="0076502E" w:rsidP="0076502E">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My school allows access to all of the sites above, but does not provide a webcam for the use of </w:t>
      </w:r>
      <w:proofErr w:type="spellStart"/>
      <w:r>
        <w:rPr>
          <w:rFonts w:ascii="Calibri" w:eastAsia="Times New Roman" w:hAnsi="Calibri"/>
          <w:sz w:val="22"/>
          <w:szCs w:val="22"/>
        </w:rPr>
        <w:t>skype</w:t>
      </w:r>
      <w:proofErr w:type="spellEnd"/>
      <w:r>
        <w:rPr>
          <w:rFonts w:ascii="Calibri" w:eastAsia="Times New Roman" w:hAnsi="Calibri"/>
          <w:sz w:val="22"/>
          <w:szCs w:val="22"/>
        </w:rPr>
        <w:t xml:space="preserve">. I hope to request a webcam through a donor’s choose grant or borrow one from a colleague, so I can participate in the Tony Blair Faith Foundation’s program connecting classrooms around the world virtually. </w:t>
      </w:r>
    </w:p>
    <w:p w14:paraId="387F12CE" w14:textId="77777777" w:rsidR="00BD67A2" w:rsidRPr="00765B86" w:rsidRDefault="00BD67A2" w:rsidP="0076502E">
      <w:pPr>
        <w:spacing w:before="100" w:beforeAutospacing="1" w:after="100" w:afterAutospacing="1"/>
        <w:rPr>
          <w:rFonts w:ascii="Calibri" w:eastAsia="Times New Roman" w:hAnsi="Calibri"/>
          <w:sz w:val="22"/>
          <w:szCs w:val="22"/>
        </w:rPr>
      </w:pPr>
    </w:p>
    <w:p w14:paraId="3695EB4E"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lastRenderedPageBreak/>
        <w:t>What sites and tools are colleagues in your building using?</w:t>
      </w:r>
    </w:p>
    <w:p w14:paraId="7E0143B8" w14:textId="079343DB" w:rsidR="00BD67A2" w:rsidRPr="00765B86" w:rsidRDefault="00BD67A2" w:rsidP="00BD67A2">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Everyone in the building is required to use blackboard to input grades. Students and parents have access to the site to check grades. Many teachers in the building are using blackboard in expanded ways such as discussion boards, giving tests and quizzes, housing in class assignments and videos, and requiring assignment submission through blackboard. The entire Spanish department this year has started using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to help students learn vocabulary. Many math teachers also use </w:t>
      </w:r>
      <w:proofErr w:type="spellStart"/>
      <w:r>
        <w:rPr>
          <w:rFonts w:ascii="Calibri" w:eastAsia="Times New Roman" w:hAnsi="Calibri"/>
          <w:sz w:val="22"/>
          <w:szCs w:val="22"/>
        </w:rPr>
        <w:t>LearnZillion</w:t>
      </w:r>
      <w:proofErr w:type="spellEnd"/>
      <w:r>
        <w:rPr>
          <w:rFonts w:ascii="Calibri" w:eastAsia="Times New Roman" w:hAnsi="Calibri"/>
          <w:sz w:val="22"/>
          <w:szCs w:val="22"/>
        </w:rPr>
        <w:t xml:space="preserve"> in the classroom and for planning. In addition, this year, all </w:t>
      </w:r>
      <w:proofErr w:type="spellStart"/>
      <w:proofErr w:type="gramStart"/>
      <w:r>
        <w:rPr>
          <w:rFonts w:ascii="Calibri" w:eastAsia="Times New Roman" w:hAnsi="Calibri"/>
          <w:sz w:val="22"/>
          <w:szCs w:val="22"/>
        </w:rPr>
        <w:t>english</w:t>
      </w:r>
      <w:proofErr w:type="spellEnd"/>
      <w:proofErr w:type="gramEnd"/>
      <w:r>
        <w:rPr>
          <w:rFonts w:ascii="Calibri" w:eastAsia="Times New Roman" w:hAnsi="Calibri"/>
          <w:sz w:val="22"/>
          <w:szCs w:val="22"/>
        </w:rPr>
        <w:t xml:space="preserve"> and math standardized assessments ar</w:t>
      </w:r>
      <w:r w:rsidR="006B3733">
        <w:rPr>
          <w:rFonts w:ascii="Calibri" w:eastAsia="Times New Roman" w:hAnsi="Calibri"/>
          <w:sz w:val="22"/>
          <w:szCs w:val="22"/>
        </w:rPr>
        <w:t>e done on</w:t>
      </w:r>
      <w:r>
        <w:rPr>
          <w:rFonts w:ascii="Calibri" w:eastAsia="Times New Roman" w:hAnsi="Calibri"/>
          <w:sz w:val="22"/>
          <w:szCs w:val="22"/>
        </w:rPr>
        <w:t xml:space="preserve"> the computer, including the PARCC exam in the spring. Many of th</w:t>
      </w:r>
      <w:r w:rsidR="006B3733">
        <w:rPr>
          <w:rFonts w:ascii="Calibri" w:eastAsia="Times New Roman" w:hAnsi="Calibri"/>
          <w:sz w:val="22"/>
          <w:szCs w:val="22"/>
        </w:rPr>
        <w:t>e history teachers use the Stan</w:t>
      </w:r>
      <w:r>
        <w:rPr>
          <w:rFonts w:ascii="Calibri" w:eastAsia="Times New Roman" w:hAnsi="Calibri"/>
          <w:sz w:val="22"/>
          <w:szCs w:val="22"/>
        </w:rPr>
        <w:t xml:space="preserve">ford History project to help plan lessons and find primary sources. Last year, the science teachers used </w:t>
      </w:r>
      <w:proofErr w:type="spellStart"/>
      <w:r>
        <w:rPr>
          <w:rFonts w:ascii="Calibri" w:eastAsia="Times New Roman" w:hAnsi="Calibri"/>
          <w:sz w:val="22"/>
          <w:szCs w:val="22"/>
        </w:rPr>
        <w:t>Schoolo</w:t>
      </w:r>
      <w:r w:rsidR="006B3733">
        <w:rPr>
          <w:rFonts w:ascii="Calibri" w:eastAsia="Times New Roman" w:hAnsi="Calibri"/>
          <w:sz w:val="22"/>
          <w:szCs w:val="22"/>
        </w:rPr>
        <w:t>lo</w:t>
      </w:r>
      <w:r>
        <w:rPr>
          <w:rFonts w:ascii="Calibri" w:eastAsia="Times New Roman" w:hAnsi="Calibri"/>
          <w:sz w:val="22"/>
          <w:szCs w:val="22"/>
        </w:rPr>
        <w:t>gy</w:t>
      </w:r>
      <w:proofErr w:type="spellEnd"/>
      <w:r>
        <w:rPr>
          <w:rFonts w:ascii="Calibri" w:eastAsia="Times New Roman" w:hAnsi="Calibri"/>
          <w:sz w:val="22"/>
          <w:szCs w:val="22"/>
        </w:rPr>
        <w:t xml:space="preserve"> for homework, but many have switched to blackboard since we adopted the program. In addition, </w:t>
      </w:r>
      <w:proofErr w:type="spellStart"/>
      <w:r>
        <w:rPr>
          <w:rFonts w:ascii="Calibri" w:eastAsia="Times New Roman" w:hAnsi="Calibri"/>
          <w:sz w:val="22"/>
          <w:szCs w:val="22"/>
        </w:rPr>
        <w:t>Newsela</w:t>
      </w:r>
      <w:proofErr w:type="spellEnd"/>
      <w:r>
        <w:rPr>
          <w:rFonts w:ascii="Calibri" w:eastAsia="Times New Roman" w:hAnsi="Calibri"/>
          <w:sz w:val="22"/>
          <w:szCs w:val="22"/>
        </w:rPr>
        <w:t xml:space="preserve"> is used for news articles on science and social studies. We have several advisory lessons a month highlighting some ELA skills and the instructional coach usually uses </w:t>
      </w:r>
      <w:proofErr w:type="spellStart"/>
      <w:r>
        <w:rPr>
          <w:rFonts w:ascii="Calibri" w:eastAsia="Times New Roman" w:hAnsi="Calibri"/>
          <w:sz w:val="22"/>
          <w:szCs w:val="22"/>
        </w:rPr>
        <w:t>Newsela</w:t>
      </w:r>
      <w:proofErr w:type="spellEnd"/>
      <w:r>
        <w:rPr>
          <w:rFonts w:ascii="Calibri" w:eastAsia="Times New Roman" w:hAnsi="Calibri"/>
          <w:sz w:val="22"/>
          <w:szCs w:val="22"/>
        </w:rPr>
        <w:t xml:space="preserve"> for these activities. </w:t>
      </w:r>
    </w:p>
    <w:p w14:paraId="3070E222"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Is there a system for evaluating student technology literacy in your school? If so, how effective or helpful have you found the assessment?</w:t>
      </w:r>
    </w:p>
    <w:p w14:paraId="2561BF67" w14:textId="65BC67CF" w:rsidR="00BD67A2" w:rsidRPr="00765B86" w:rsidRDefault="00BD67A2" w:rsidP="00BD67A2">
      <w:pPr>
        <w:spacing w:before="100" w:beforeAutospacing="1" w:after="100" w:afterAutospacing="1"/>
        <w:rPr>
          <w:rFonts w:ascii="Calibri" w:eastAsia="Times New Roman" w:hAnsi="Calibri"/>
          <w:sz w:val="22"/>
          <w:szCs w:val="22"/>
        </w:rPr>
      </w:pPr>
      <w:r>
        <w:rPr>
          <w:rFonts w:ascii="Calibri" w:eastAsia="Times New Roman" w:hAnsi="Calibri"/>
          <w:sz w:val="22"/>
          <w:szCs w:val="22"/>
        </w:rPr>
        <w:t>The only assessment that I’m aware of is tracking th</w:t>
      </w:r>
      <w:r w:rsidR="006B3733">
        <w:rPr>
          <w:rFonts w:ascii="Calibri" w:eastAsia="Times New Roman" w:hAnsi="Calibri"/>
          <w:sz w:val="22"/>
          <w:szCs w:val="22"/>
        </w:rPr>
        <w:t>e number of student and teacher</w:t>
      </w:r>
      <w:bookmarkStart w:id="0" w:name="_GoBack"/>
      <w:bookmarkEnd w:id="0"/>
      <w:r>
        <w:rPr>
          <w:rFonts w:ascii="Calibri" w:eastAsia="Times New Roman" w:hAnsi="Calibri"/>
          <w:sz w:val="22"/>
          <w:szCs w:val="22"/>
        </w:rPr>
        <w:t xml:space="preserve"> clicks on blackboard. We receive a technology newsletter each week from our in house teacher expert and he always give us data on student and teacher use. Usually, there are some shout outs for those using it the most. It’s good as a teacher to know how often students are checking blackboard and the shout outs put pressure on teachers to make sure they’re keeping up.</w:t>
      </w:r>
    </w:p>
    <w:p w14:paraId="75A0012C"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Gather suggestions from students on their ideas for integrating technology into their learning.</w:t>
      </w:r>
    </w:p>
    <w:p w14:paraId="44E3D850" w14:textId="4BABAA8B" w:rsidR="00BD67A2" w:rsidRPr="00765B86" w:rsidRDefault="00BD67A2" w:rsidP="00BD67A2">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Students are always looking for more opportunities to use social media in their learning. Our school requires students to check in their cell phones upon entry, so cell phone use can primarily be used for homework. Students just recently were given access to a blackboard app they can get on their phone, which is something in which they were very interested. This allows them to easily check grades and upcoming assignments. </w:t>
      </w:r>
    </w:p>
    <w:p w14:paraId="1659F87D" w14:textId="77777777" w:rsidR="00765B86" w:rsidRDefault="00765B86" w:rsidP="00765B86">
      <w:pPr>
        <w:numPr>
          <w:ilvl w:val="1"/>
          <w:numId w:val="1"/>
        </w:numPr>
        <w:spacing w:before="100" w:beforeAutospacing="1" w:after="100" w:afterAutospacing="1"/>
        <w:rPr>
          <w:rFonts w:ascii="Calibri" w:eastAsia="Times New Roman" w:hAnsi="Calibri"/>
          <w:sz w:val="22"/>
          <w:szCs w:val="22"/>
        </w:rPr>
      </w:pPr>
      <w:r w:rsidRPr="00765B86">
        <w:rPr>
          <w:rFonts w:ascii="Calibri" w:eastAsia="Times New Roman" w:hAnsi="Calibri"/>
          <w:sz w:val="22"/>
          <w:szCs w:val="22"/>
        </w:rPr>
        <w:t>What tools that are not presently available, would help to achieve district objectives?</w:t>
      </w:r>
    </w:p>
    <w:p w14:paraId="149E7E7F" w14:textId="77777777" w:rsidR="0076502E" w:rsidRPr="00765B86" w:rsidRDefault="0076502E" w:rsidP="0076502E">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The flipped classroom, in which new material is taught through the web at home and homework is worked on with the guidance of the teacher at school, is a new trend in our district and we have many teachers in D.C. Public Schools who are trying it. However, the district does not provide enough computers in the classroom or laptop carts in order to implement this in most classrooms. Many of our students do not have the Internet access or computer software available to access the assignments at home, making the flipped classroom challenging. In addition, just assigning occasional technology based assignments is challenging, since the computer labs and laptop carts are usually taken for testing or teachers who have priority, based on what they’re teaching. </w:t>
      </w:r>
    </w:p>
    <w:p w14:paraId="527C34E1" w14:textId="5D0695C9" w:rsidR="00BD67A2" w:rsidRPr="00BD67A2" w:rsidRDefault="00765B86" w:rsidP="00BD67A2">
      <w:pPr>
        <w:numPr>
          <w:ilvl w:val="0"/>
          <w:numId w:val="2"/>
        </w:numPr>
        <w:spacing w:before="100" w:beforeAutospacing="1" w:after="100" w:afterAutospacing="1"/>
        <w:ind w:left="1200"/>
        <w:rPr>
          <w:rFonts w:ascii="Times" w:eastAsia="Times New Roman" w:hAnsi="Times"/>
          <w:sz w:val="20"/>
          <w:szCs w:val="20"/>
        </w:rPr>
      </w:pPr>
      <w:r w:rsidRPr="00BD67A2">
        <w:rPr>
          <w:rFonts w:ascii="Calibri" w:hAnsi="Calibri"/>
          <w:b/>
          <w:bCs/>
          <w:sz w:val="22"/>
          <w:szCs w:val="22"/>
        </w:rPr>
        <w:t>Using your Digital Learning Environment Inventory, develop a solution or suggest an improvement customized to your circumstance and curriculum</w:t>
      </w:r>
      <w:r w:rsidRPr="00BD67A2">
        <w:rPr>
          <w:rFonts w:ascii="Calibri" w:hAnsi="Calibri"/>
          <w:sz w:val="22"/>
          <w:szCs w:val="22"/>
        </w:rPr>
        <w:t xml:space="preserve">. </w:t>
      </w:r>
    </w:p>
    <w:p w14:paraId="6370B859" w14:textId="1578B31E" w:rsidR="00765B86" w:rsidRPr="00BD67A2" w:rsidRDefault="00765B86" w:rsidP="00765B86">
      <w:pPr>
        <w:numPr>
          <w:ilvl w:val="0"/>
          <w:numId w:val="2"/>
        </w:numPr>
        <w:spacing w:before="100" w:beforeAutospacing="1" w:after="100" w:afterAutospacing="1"/>
        <w:ind w:left="1200"/>
        <w:rPr>
          <w:rFonts w:ascii="Times" w:eastAsia="Times New Roman" w:hAnsi="Times"/>
          <w:sz w:val="20"/>
          <w:szCs w:val="20"/>
        </w:rPr>
      </w:pPr>
      <w:proofErr w:type="gramStart"/>
      <w:r w:rsidRPr="00BD67A2">
        <w:rPr>
          <w:rFonts w:ascii="Times" w:eastAsia="Times New Roman" w:hAnsi="Times"/>
          <w:color w:val="CC3333"/>
          <w:sz w:val="20"/>
          <w:szCs w:val="20"/>
        </w:rPr>
        <w:t>one</w:t>
      </w:r>
      <w:proofErr w:type="gramEnd"/>
      <w:r w:rsidRPr="00BD67A2">
        <w:rPr>
          <w:rFonts w:ascii="Times" w:eastAsia="Times New Roman" w:hAnsi="Times"/>
          <w:color w:val="CC3333"/>
          <w:sz w:val="20"/>
          <w:szCs w:val="20"/>
        </w:rPr>
        <w:t xml:space="preserve"> paragraph describing your creation and implementation of one change in a globalized lesson plan to use technology and </w:t>
      </w:r>
    </w:p>
    <w:p w14:paraId="6D8789B1" w14:textId="60AD2924" w:rsidR="008B6D5D" w:rsidRPr="00BD67A2" w:rsidRDefault="008B6D5D" w:rsidP="008B6D5D">
      <w:pPr>
        <w:spacing w:before="100" w:beforeAutospacing="1" w:after="100" w:afterAutospacing="1"/>
        <w:rPr>
          <w:rFonts w:ascii="Calibri" w:eastAsia="Times New Roman" w:hAnsi="Calibri"/>
          <w:sz w:val="22"/>
          <w:szCs w:val="22"/>
        </w:rPr>
      </w:pPr>
      <w:r>
        <w:rPr>
          <w:rFonts w:ascii="Calibri" w:eastAsia="Times New Roman" w:hAnsi="Calibri"/>
          <w:sz w:val="22"/>
          <w:szCs w:val="22"/>
        </w:rPr>
        <w:t>In my third year of teaching AP Human Geography, I continue to struggle to help students memorize key terms and concepts in preparation for in class assessments and the final AP exam in May. While many students do a great job understanding the bigger concepts in the course and improve throughout the year in writing about these concepts, they struggle with essential vocabulary for the course. In addition, the volume of vocabulary can be overwhelming. Although the students in my AP class are working at a higher level than my general education</w:t>
      </w:r>
      <w:r w:rsidR="005208F7">
        <w:rPr>
          <w:rFonts w:ascii="Calibri" w:eastAsia="Times New Roman" w:hAnsi="Calibri"/>
          <w:sz w:val="22"/>
          <w:szCs w:val="22"/>
        </w:rPr>
        <w:t xml:space="preserve"> classes and </w:t>
      </w:r>
      <w:r>
        <w:rPr>
          <w:rFonts w:ascii="Calibri" w:eastAsia="Times New Roman" w:hAnsi="Calibri"/>
          <w:sz w:val="22"/>
          <w:szCs w:val="22"/>
        </w:rPr>
        <w:t xml:space="preserve">have better work habits, they often are still learning how to study for tests and quizzes. For that reason, I </w:t>
      </w:r>
      <w:r w:rsidR="005208F7">
        <w:rPr>
          <w:rFonts w:ascii="Calibri" w:eastAsia="Times New Roman" w:hAnsi="Calibri"/>
          <w:sz w:val="22"/>
          <w:szCs w:val="22"/>
        </w:rPr>
        <w:t xml:space="preserve">would like to have my AP class use </w:t>
      </w:r>
      <w:hyperlink r:id="rId9" w:history="1">
        <w:r w:rsidRPr="00B3020C">
          <w:rPr>
            <w:rStyle w:val="Hyperlink"/>
            <w:rFonts w:ascii="Calibri" w:eastAsia="Times New Roman" w:hAnsi="Calibri"/>
            <w:sz w:val="22"/>
            <w:szCs w:val="22"/>
          </w:rPr>
          <w:t>http://quizlet.com/</w:t>
        </w:r>
      </w:hyperlink>
      <w:r>
        <w:rPr>
          <w:rFonts w:ascii="Calibri" w:eastAsia="Times New Roman" w:hAnsi="Calibri"/>
          <w:sz w:val="22"/>
          <w:szCs w:val="22"/>
        </w:rPr>
        <w:t xml:space="preserve"> </w:t>
      </w:r>
      <w:r w:rsidR="005208F7">
        <w:rPr>
          <w:rFonts w:ascii="Calibri" w:eastAsia="Times New Roman" w:hAnsi="Calibri"/>
          <w:sz w:val="22"/>
          <w:szCs w:val="22"/>
        </w:rPr>
        <w:t xml:space="preserve">to study for tests and quizzes. Two years ago I started having students use </w:t>
      </w:r>
      <w:hyperlink r:id="rId10" w:history="1">
        <w:r w:rsidR="005208F7" w:rsidRPr="00B3020C">
          <w:rPr>
            <w:rStyle w:val="Hyperlink"/>
            <w:rFonts w:ascii="Calibri" w:eastAsia="Times New Roman" w:hAnsi="Calibri"/>
            <w:sz w:val="22"/>
            <w:szCs w:val="22"/>
          </w:rPr>
          <w:t>http://sheppardsoftware.com/</w:t>
        </w:r>
      </w:hyperlink>
      <w:r w:rsidR="005208F7">
        <w:rPr>
          <w:rFonts w:ascii="Calibri" w:eastAsia="Times New Roman" w:hAnsi="Calibri"/>
          <w:sz w:val="22"/>
          <w:szCs w:val="22"/>
        </w:rPr>
        <w:t xml:space="preserve"> to study for map quizzes and I found it to be very successful. With the </w:t>
      </w:r>
      <w:proofErr w:type="spellStart"/>
      <w:r w:rsidR="005208F7">
        <w:rPr>
          <w:rFonts w:ascii="Calibri" w:eastAsia="Times New Roman" w:hAnsi="Calibri"/>
          <w:sz w:val="22"/>
          <w:szCs w:val="22"/>
        </w:rPr>
        <w:t>quizlet</w:t>
      </w:r>
      <w:proofErr w:type="spellEnd"/>
      <w:r w:rsidR="005208F7">
        <w:rPr>
          <w:rFonts w:ascii="Calibri" w:eastAsia="Times New Roman" w:hAnsi="Calibri"/>
          <w:sz w:val="22"/>
          <w:szCs w:val="22"/>
        </w:rPr>
        <w:t xml:space="preserve"> website, I created a class and for our upcoming test on population and migration I used virtual “index cards” to help students study for the test. </w:t>
      </w:r>
      <w:proofErr w:type="gramStart"/>
      <w:r w:rsidR="005208F7">
        <w:rPr>
          <w:rFonts w:ascii="Calibri" w:eastAsia="Times New Roman" w:hAnsi="Calibri"/>
          <w:sz w:val="22"/>
          <w:szCs w:val="22"/>
        </w:rPr>
        <w:t>Some cards were already created by other teachers and some I added</w:t>
      </w:r>
      <w:proofErr w:type="gramEnd"/>
      <w:r w:rsidR="005208F7">
        <w:rPr>
          <w:rFonts w:ascii="Calibri" w:eastAsia="Times New Roman" w:hAnsi="Calibri"/>
          <w:sz w:val="22"/>
          <w:szCs w:val="22"/>
        </w:rPr>
        <w:t>. Once students review the cards, they are instructed to take a quiz on those cards. As a teacher, I can view the results of those quizzes. These online quizzes will not be their test grade, but will help me monitor their use of the site and how well they’re learning the terms before the actual test.</w:t>
      </w:r>
    </w:p>
    <w:p w14:paraId="03BA43B7" w14:textId="77777777" w:rsidR="00765B86" w:rsidRPr="00BB3A13" w:rsidRDefault="00765B86" w:rsidP="00765B86">
      <w:pPr>
        <w:numPr>
          <w:ilvl w:val="0"/>
          <w:numId w:val="2"/>
        </w:numPr>
        <w:spacing w:before="100" w:beforeAutospacing="1" w:after="100" w:afterAutospacing="1"/>
        <w:ind w:left="1200"/>
        <w:rPr>
          <w:rFonts w:ascii="Times" w:eastAsia="Times New Roman" w:hAnsi="Times"/>
          <w:sz w:val="20"/>
          <w:szCs w:val="20"/>
        </w:rPr>
      </w:pPr>
      <w:proofErr w:type="gramStart"/>
      <w:r w:rsidRPr="00765B86">
        <w:rPr>
          <w:rFonts w:ascii="Times" w:eastAsia="Times New Roman" w:hAnsi="Times"/>
          <w:color w:val="CC3333"/>
          <w:sz w:val="20"/>
          <w:szCs w:val="20"/>
        </w:rPr>
        <w:t>one</w:t>
      </w:r>
      <w:proofErr w:type="gramEnd"/>
      <w:r w:rsidRPr="00765B86">
        <w:rPr>
          <w:rFonts w:ascii="Times" w:eastAsia="Times New Roman" w:hAnsi="Times"/>
          <w:color w:val="CC3333"/>
          <w:sz w:val="20"/>
          <w:szCs w:val="20"/>
        </w:rPr>
        <w:t xml:space="preserve"> paragraph evaluating what you learned in the process of creating and implementing one change in a globalized lesson to use technology.</w:t>
      </w:r>
    </w:p>
    <w:p w14:paraId="3C469F05" w14:textId="19F059A8" w:rsidR="00BB3A13" w:rsidRPr="00BB3A13" w:rsidRDefault="006B3733" w:rsidP="00BB3A13">
      <w:p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I taught my students how to use </w:t>
      </w:r>
      <w:proofErr w:type="spellStart"/>
      <w:r>
        <w:rPr>
          <w:rFonts w:ascii="Calibri" w:eastAsia="Times New Roman" w:hAnsi="Calibri"/>
          <w:sz w:val="22"/>
          <w:szCs w:val="22"/>
        </w:rPr>
        <w:t>Q</w:t>
      </w:r>
      <w:r w:rsidR="00BB3A13">
        <w:rPr>
          <w:rFonts w:ascii="Calibri" w:eastAsia="Times New Roman" w:hAnsi="Calibri"/>
          <w:sz w:val="22"/>
          <w:szCs w:val="22"/>
        </w:rPr>
        <w:t>uizlet</w:t>
      </w:r>
      <w:proofErr w:type="spellEnd"/>
      <w:r w:rsidR="00BB3A13">
        <w:rPr>
          <w:rFonts w:ascii="Calibri" w:eastAsia="Times New Roman" w:hAnsi="Calibri"/>
          <w:sz w:val="22"/>
          <w:szCs w:val="22"/>
        </w:rPr>
        <w:t xml:space="preserve"> this week in preparation for their upcoming test. Some are already familiar with the software, because most of the Spanish teachers in the building are using it. </w:t>
      </w:r>
      <w:r w:rsidR="00BD67A2">
        <w:rPr>
          <w:rFonts w:ascii="Calibri" w:eastAsia="Times New Roman" w:hAnsi="Calibri"/>
          <w:sz w:val="22"/>
          <w:szCs w:val="22"/>
        </w:rPr>
        <w:t xml:space="preserve">This past week, I had my students prepare for an upcoming test on population and migration by using </w:t>
      </w:r>
      <w:proofErr w:type="spellStart"/>
      <w:r w:rsidR="00BD67A2">
        <w:rPr>
          <w:rFonts w:ascii="Calibri" w:eastAsia="Times New Roman" w:hAnsi="Calibri"/>
          <w:sz w:val="22"/>
          <w:szCs w:val="22"/>
        </w:rPr>
        <w:t>Quizlet</w:t>
      </w:r>
      <w:proofErr w:type="spellEnd"/>
      <w:r w:rsidR="00BD67A2">
        <w:rPr>
          <w:rFonts w:ascii="Calibri" w:eastAsia="Times New Roman" w:hAnsi="Calibri"/>
          <w:sz w:val="22"/>
          <w:szCs w:val="22"/>
        </w:rPr>
        <w:t xml:space="preserve">. One logistical detail I learned is that I need to require students to use their first names in the creation of their usernames. If they use names such as </w:t>
      </w:r>
      <w:proofErr w:type="spellStart"/>
      <w:r w:rsidR="00BD67A2">
        <w:rPr>
          <w:rFonts w:ascii="Calibri" w:eastAsia="Times New Roman" w:hAnsi="Calibri"/>
          <w:sz w:val="22"/>
          <w:szCs w:val="22"/>
        </w:rPr>
        <w:t>Koolest</w:t>
      </w:r>
      <w:proofErr w:type="spellEnd"/>
      <w:r w:rsidR="00BD67A2">
        <w:rPr>
          <w:rFonts w:ascii="Calibri" w:eastAsia="Times New Roman" w:hAnsi="Calibri"/>
          <w:sz w:val="22"/>
          <w:szCs w:val="22"/>
        </w:rPr>
        <w:t xml:space="preserve"> K and </w:t>
      </w:r>
      <w:proofErr w:type="spellStart"/>
      <w:r w:rsidR="00BD67A2">
        <w:rPr>
          <w:rFonts w:ascii="Calibri" w:eastAsia="Times New Roman" w:hAnsi="Calibri"/>
          <w:sz w:val="22"/>
          <w:szCs w:val="22"/>
        </w:rPr>
        <w:t>GucciDre</w:t>
      </w:r>
      <w:proofErr w:type="spellEnd"/>
      <w:r w:rsidR="00BD67A2">
        <w:rPr>
          <w:rFonts w:ascii="Calibri" w:eastAsia="Times New Roman" w:hAnsi="Calibri"/>
          <w:sz w:val="22"/>
          <w:szCs w:val="22"/>
        </w:rPr>
        <w:t xml:space="preserve">, I can’t assess their progress and give credit for studying and completing assignments. The day before the test, I had two students come to my study hall to study for the test. Together, we used </w:t>
      </w:r>
      <w:proofErr w:type="spellStart"/>
      <w:r w:rsidR="00BD67A2">
        <w:rPr>
          <w:rFonts w:ascii="Calibri" w:eastAsia="Times New Roman" w:hAnsi="Calibri"/>
          <w:sz w:val="22"/>
          <w:szCs w:val="22"/>
        </w:rPr>
        <w:t>Quizlet</w:t>
      </w:r>
      <w:proofErr w:type="spellEnd"/>
      <w:r w:rsidR="00BD67A2">
        <w:rPr>
          <w:rFonts w:ascii="Calibri" w:eastAsia="Times New Roman" w:hAnsi="Calibri"/>
          <w:sz w:val="22"/>
          <w:szCs w:val="22"/>
        </w:rPr>
        <w:t xml:space="preserve"> to study. I found that students prefer to be given the definition first and then choose the term. Also, students need a typed study guide t</w:t>
      </w:r>
      <w:r>
        <w:rPr>
          <w:rFonts w:ascii="Calibri" w:eastAsia="Times New Roman" w:hAnsi="Calibri"/>
          <w:sz w:val="22"/>
          <w:szCs w:val="22"/>
        </w:rPr>
        <w:t xml:space="preserve">o refer to and fill out as they’re </w:t>
      </w:r>
      <w:r w:rsidR="00BD67A2">
        <w:rPr>
          <w:rFonts w:ascii="Calibri" w:eastAsia="Times New Roman" w:hAnsi="Calibri"/>
          <w:sz w:val="22"/>
          <w:szCs w:val="22"/>
        </w:rPr>
        <w:t xml:space="preserve">using </w:t>
      </w:r>
      <w:proofErr w:type="spellStart"/>
      <w:r w:rsidR="00BD67A2">
        <w:rPr>
          <w:rFonts w:ascii="Calibri" w:eastAsia="Times New Roman" w:hAnsi="Calibri"/>
          <w:sz w:val="22"/>
          <w:szCs w:val="22"/>
        </w:rPr>
        <w:t>Quizlet</w:t>
      </w:r>
      <w:proofErr w:type="spellEnd"/>
      <w:r w:rsidR="00BD67A2">
        <w:rPr>
          <w:rFonts w:ascii="Calibri" w:eastAsia="Times New Roman" w:hAnsi="Calibri"/>
          <w:sz w:val="22"/>
          <w:szCs w:val="22"/>
        </w:rPr>
        <w:t xml:space="preserve">. This is a second method of studying and also gives them a </w:t>
      </w:r>
      <w:r>
        <w:rPr>
          <w:rFonts w:ascii="Calibri" w:eastAsia="Times New Roman" w:hAnsi="Calibri"/>
          <w:sz w:val="22"/>
          <w:szCs w:val="22"/>
        </w:rPr>
        <w:t xml:space="preserve">guide as to the vocabulary words that will be on the test. The two students I worked with loved completing the scatter activity and </w:t>
      </w:r>
      <w:proofErr w:type="gramStart"/>
      <w:r>
        <w:rPr>
          <w:rFonts w:ascii="Calibri" w:eastAsia="Times New Roman" w:hAnsi="Calibri"/>
          <w:sz w:val="22"/>
          <w:szCs w:val="22"/>
        </w:rPr>
        <w:t>were</w:t>
      </w:r>
      <w:proofErr w:type="gramEnd"/>
      <w:r>
        <w:rPr>
          <w:rFonts w:ascii="Calibri" w:eastAsia="Times New Roman" w:hAnsi="Calibri"/>
          <w:sz w:val="22"/>
          <w:szCs w:val="22"/>
        </w:rPr>
        <w:t xml:space="preserve"> motivated to beat the score of others who had completed the scatter. This will be a great incentive and maybe I can even give extra credit points for those who get the highest scores. Lastly, I realized that unless I tie a grade to using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many students won’t use it and will rely on the paper study guide or not study at all. I had less than 50% of my students log onto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which tells me I need to require its use. I hope to compare test scores from earlier in the year to the ones after students started using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will also be a great resource for me when I’m doing more frequent study sessions in the spring for the AP exam. I usually don’t have a lot of time to prepare for these sessions, and so </w:t>
      </w:r>
      <w:proofErr w:type="spellStart"/>
      <w:r>
        <w:rPr>
          <w:rFonts w:ascii="Calibri" w:eastAsia="Times New Roman" w:hAnsi="Calibri"/>
          <w:sz w:val="22"/>
          <w:szCs w:val="22"/>
        </w:rPr>
        <w:t>Quizlet</w:t>
      </w:r>
      <w:proofErr w:type="spellEnd"/>
      <w:r>
        <w:rPr>
          <w:rFonts w:ascii="Calibri" w:eastAsia="Times New Roman" w:hAnsi="Calibri"/>
          <w:sz w:val="22"/>
          <w:szCs w:val="22"/>
        </w:rPr>
        <w:t xml:space="preserve"> will give me a quick and easy tool to use. </w:t>
      </w:r>
    </w:p>
    <w:p w14:paraId="1BC47310" w14:textId="77777777" w:rsidR="00A60A91" w:rsidRDefault="00A60A91"/>
    <w:sectPr w:rsidR="00A60A91" w:rsidSect="00765B8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245"/>
    <w:multiLevelType w:val="multilevel"/>
    <w:tmpl w:val="8E5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61D85"/>
    <w:multiLevelType w:val="multilevel"/>
    <w:tmpl w:val="7660D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86"/>
    <w:rsid w:val="005208F7"/>
    <w:rsid w:val="006B3733"/>
    <w:rsid w:val="006C014D"/>
    <w:rsid w:val="0076502E"/>
    <w:rsid w:val="00765B86"/>
    <w:rsid w:val="008B6D5D"/>
    <w:rsid w:val="009D7043"/>
    <w:rsid w:val="00A60A91"/>
    <w:rsid w:val="00BB3A13"/>
    <w:rsid w:val="00BD67A2"/>
    <w:rsid w:val="00E8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665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B8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60A91"/>
    <w:rPr>
      <w:color w:val="0000FF" w:themeColor="hyperlink"/>
      <w:u w:val="single"/>
    </w:rPr>
  </w:style>
  <w:style w:type="character" w:styleId="FollowedHyperlink">
    <w:name w:val="FollowedHyperlink"/>
    <w:basedOn w:val="DefaultParagraphFont"/>
    <w:uiPriority w:val="99"/>
    <w:semiHidden/>
    <w:unhideWhenUsed/>
    <w:rsid w:val="005208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B8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60A91"/>
    <w:rPr>
      <w:color w:val="0000FF" w:themeColor="hyperlink"/>
      <w:u w:val="single"/>
    </w:rPr>
  </w:style>
  <w:style w:type="character" w:styleId="FollowedHyperlink">
    <w:name w:val="FollowedHyperlink"/>
    <w:basedOn w:val="DefaultParagraphFont"/>
    <w:uiPriority w:val="99"/>
    <w:semiHidden/>
    <w:unhideWhenUsed/>
    <w:rsid w:val="00520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9616">
      <w:bodyDiv w:val="1"/>
      <w:marLeft w:val="0"/>
      <w:marRight w:val="0"/>
      <w:marTop w:val="0"/>
      <w:marBottom w:val="0"/>
      <w:divBdr>
        <w:top w:val="none" w:sz="0" w:space="0" w:color="auto"/>
        <w:left w:val="none" w:sz="0" w:space="0" w:color="auto"/>
        <w:bottom w:val="none" w:sz="0" w:space="0" w:color="auto"/>
        <w:right w:val="none" w:sz="0" w:space="0" w:color="auto"/>
      </w:divBdr>
      <w:divsChild>
        <w:div w:id="495146854">
          <w:marLeft w:val="0"/>
          <w:marRight w:val="0"/>
          <w:marTop w:val="0"/>
          <w:marBottom w:val="0"/>
          <w:divBdr>
            <w:top w:val="none" w:sz="0" w:space="0" w:color="auto"/>
            <w:left w:val="none" w:sz="0" w:space="0" w:color="auto"/>
            <w:bottom w:val="none" w:sz="0" w:space="0" w:color="auto"/>
            <w:right w:val="none" w:sz="0" w:space="0" w:color="auto"/>
          </w:divBdr>
          <w:divsChild>
            <w:div w:id="1279408506">
              <w:marLeft w:val="0"/>
              <w:marRight w:val="0"/>
              <w:marTop w:val="0"/>
              <w:marBottom w:val="0"/>
              <w:divBdr>
                <w:top w:val="none" w:sz="0" w:space="0" w:color="auto"/>
                <w:left w:val="none" w:sz="0" w:space="0" w:color="auto"/>
                <w:bottom w:val="none" w:sz="0" w:space="0" w:color="auto"/>
                <w:right w:val="none" w:sz="0" w:space="0" w:color="auto"/>
              </w:divBdr>
              <w:divsChild>
                <w:div w:id="1424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0569">
          <w:marLeft w:val="0"/>
          <w:marRight w:val="0"/>
          <w:marTop w:val="0"/>
          <w:marBottom w:val="0"/>
          <w:divBdr>
            <w:top w:val="none" w:sz="0" w:space="0" w:color="auto"/>
            <w:left w:val="none" w:sz="0" w:space="0" w:color="auto"/>
            <w:bottom w:val="none" w:sz="0" w:space="0" w:color="auto"/>
            <w:right w:val="none" w:sz="0" w:space="0" w:color="auto"/>
          </w:divBdr>
          <w:divsChild>
            <w:div w:id="12025926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cpublicschools.blackboard.com" TargetMode="External"/><Relationship Id="rId7" Type="http://schemas.openxmlformats.org/officeDocument/2006/relationships/hyperlink" Target="https://destiny.dcps.dc.gov/" TargetMode="External"/><Relationship Id="rId8" Type="http://schemas.openxmlformats.org/officeDocument/2006/relationships/hyperlink" Target="http://quizlet.com/" TargetMode="External"/><Relationship Id="rId9" Type="http://schemas.openxmlformats.org/officeDocument/2006/relationships/hyperlink" Target="http://quizlet.com/" TargetMode="External"/><Relationship Id="rId10" Type="http://schemas.openxmlformats.org/officeDocument/2006/relationships/hyperlink" Target="http://sheppard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1545</Words>
  <Characters>8810</Characters>
  <Application>Microsoft Macintosh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Stalnaker</dc:creator>
  <cp:keywords/>
  <dc:description/>
  <cp:lastModifiedBy>Kimberly Stalnaker</cp:lastModifiedBy>
  <cp:revision>5</cp:revision>
  <dcterms:created xsi:type="dcterms:W3CDTF">2014-11-02T01:33:00Z</dcterms:created>
  <dcterms:modified xsi:type="dcterms:W3CDTF">2014-11-09T17:27:00Z</dcterms:modified>
</cp:coreProperties>
</file>